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84" w:rsidRDefault="00B65971" w:rsidP="00B65971">
      <w:pPr>
        <w:spacing w:after="0" w:line="276" w:lineRule="auto"/>
        <w:ind w:left="5664"/>
        <w:jc w:val="center"/>
        <w:rPr>
          <w:rFonts w:cs="Arial"/>
          <w:b/>
          <w:sz w:val="40"/>
          <w:szCs w:val="48"/>
        </w:rPr>
      </w:pPr>
      <w:r>
        <w:rPr>
          <w:rFonts w:cs="Arial"/>
          <w:b/>
          <w:noProof/>
          <w:sz w:val="36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-125730</wp:posOffset>
            </wp:positionV>
            <wp:extent cx="3235325" cy="571500"/>
            <wp:effectExtent l="19050" t="0" r="3175" b="0"/>
            <wp:wrapThrough wrapText="bothSides">
              <wp:wrapPolygon edited="0">
                <wp:start x="1399" y="0"/>
                <wp:lineTo x="0" y="3600"/>
                <wp:lineTo x="-127" y="15840"/>
                <wp:lineTo x="636" y="20880"/>
                <wp:lineTo x="1399" y="20880"/>
                <wp:lineTo x="21621" y="20880"/>
                <wp:lineTo x="21621" y="15120"/>
                <wp:lineTo x="21240" y="15120"/>
                <wp:lineTo x="15008" y="11520"/>
                <wp:lineTo x="14753" y="720"/>
                <wp:lineTo x="14753" y="0"/>
                <wp:lineTo x="1399" y="0"/>
              </wp:wrapPolygon>
            </wp:wrapThrough>
            <wp:docPr id="5" name="Imagem 3" descr="H:\Eventos da Assespro-RS 2019\Grupo Segurança e Privacidade de Dados\ID\logo-MARIN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ventos da Assespro-RS 2019\Grupo Segurança e Privacidade de Dados\ID\logo-MARIN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4D0">
        <w:rPr>
          <w:rFonts w:cs="Arial"/>
          <w:b/>
          <w:noProof/>
          <w:sz w:val="36"/>
          <w:szCs w:val="48"/>
        </w:rPr>
        <w:pict>
          <v:rect id="Retângulo 2" o:spid="_x0000_s1026" style="position:absolute;left:0;text-align:left;margin-left:303.35pt;margin-top:-6.45pt;width:148.5pt;height:36.7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" filled="f" strokecolor="black [3213]" strokeweight="1pt">
            <v:path arrowok="t"/>
            <w10:wrap anchorx="margin"/>
          </v:rect>
        </w:pict>
      </w:r>
      <w:r w:rsidR="00615784" w:rsidRPr="00615784">
        <w:rPr>
          <w:rFonts w:cs="Arial"/>
          <w:b/>
          <w:sz w:val="40"/>
          <w:szCs w:val="48"/>
        </w:rPr>
        <w:t>Ficha de Adesão</w:t>
      </w:r>
    </w:p>
    <w:p w:rsidR="00D96357" w:rsidRPr="00D96357" w:rsidRDefault="00D96357" w:rsidP="00D96357">
      <w:pPr>
        <w:spacing w:after="0" w:line="240" w:lineRule="auto"/>
        <w:jc w:val="right"/>
        <w:rPr>
          <w:rFonts w:cs="Arial"/>
          <w:b/>
          <w:szCs w:val="48"/>
        </w:rPr>
      </w:pPr>
    </w:p>
    <w:p w:rsidR="00B65971" w:rsidRDefault="00B65971" w:rsidP="00D96357">
      <w:pPr>
        <w:spacing w:after="0" w:line="276" w:lineRule="auto"/>
        <w:jc w:val="center"/>
        <w:rPr>
          <w:rFonts w:cs="Arial"/>
          <w:b/>
          <w:i/>
          <w:sz w:val="36"/>
          <w:szCs w:val="48"/>
        </w:rPr>
      </w:pPr>
    </w:p>
    <w:p w:rsidR="00615784" w:rsidRPr="00615784" w:rsidRDefault="00615784" w:rsidP="00DE1735">
      <w:pPr>
        <w:spacing w:after="0" w:line="276" w:lineRule="auto"/>
        <w:rPr>
          <w:i/>
          <w:sz w:val="20"/>
        </w:rPr>
      </w:pPr>
      <w:r w:rsidRPr="00615784">
        <w:rPr>
          <w:rFonts w:cs="Arial"/>
          <w:b/>
          <w:i/>
          <w:sz w:val="36"/>
          <w:szCs w:val="48"/>
        </w:rPr>
        <w:t>Grupo Assespro-RS – Segurança e Privacidade de Dados</w:t>
      </w:r>
    </w:p>
    <w:p w:rsidR="00B65971" w:rsidRDefault="00B65971" w:rsidP="0061578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15784" w:rsidRPr="002943DB" w:rsidRDefault="00615784" w:rsidP="00615784">
      <w:pPr>
        <w:spacing w:line="36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943DB">
        <w:rPr>
          <w:rFonts w:ascii="Arial" w:hAnsi="Arial" w:cs="Arial"/>
          <w:sz w:val="16"/>
          <w:szCs w:val="16"/>
        </w:rPr>
        <w:t xml:space="preserve">É uma unanimidade, dentro da ASSESPRO-RS, a necessidade de continuar mantendo atividades de motivação, formação, revisão e aconselhamento a profissionais do mercado visando estabelecer consensos, gerar insights, criar diretrizes, e atrair especialistas para dentro do ecossistema regional. Sendo assim, a entidade desenvolveu o </w:t>
      </w:r>
      <w:r w:rsidRPr="00DE1735">
        <w:rPr>
          <w:rFonts w:ascii="Arial" w:hAnsi="Arial" w:cs="Arial"/>
          <w:b/>
          <w:i/>
          <w:sz w:val="16"/>
          <w:szCs w:val="16"/>
        </w:rPr>
        <w:t>Grupo Assespro-RS – Segurança e Privacidade de Dados</w:t>
      </w:r>
      <w:r w:rsidRPr="002943DB">
        <w:rPr>
          <w:rFonts w:ascii="Arial" w:hAnsi="Arial" w:cs="Arial"/>
          <w:sz w:val="16"/>
          <w:szCs w:val="16"/>
        </w:rPr>
        <w:t xml:space="preserve">, afim de suprir a lacuna de conhecimento </w:t>
      </w:r>
      <w:r w:rsidR="00DE1735">
        <w:rPr>
          <w:rFonts w:ascii="Arial" w:hAnsi="Arial" w:cs="Arial"/>
          <w:sz w:val="16"/>
          <w:szCs w:val="16"/>
        </w:rPr>
        <w:t>d</w:t>
      </w:r>
      <w:r w:rsidRPr="002943DB">
        <w:rPr>
          <w:rFonts w:ascii="Arial" w:hAnsi="Arial" w:cs="Arial"/>
          <w:sz w:val="16"/>
          <w:szCs w:val="16"/>
        </w:rPr>
        <w:t xml:space="preserve">as organizações </w:t>
      </w:r>
      <w:r w:rsidR="00DE1735">
        <w:rPr>
          <w:rFonts w:ascii="Arial" w:hAnsi="Arial" w:cs="Arial"/>
          <w:sz w:val="16"/>
          <w:szCs w:val="16"/>
        </w:rPr>
        <w:t>sobre</w:t>
      </w:r>
      <w:r w:rsidRPr="002943DB">
        <w:rPr>
          <w:rFonts w:ascii="Arial" w:hAnsi="Arial" w:cs="Arial"/>
          <w:sz w:val="16"/>
          <w:szCs w:val="16"/>
        </w:rPr>
        <w:t xml:space="preserve"> a Lei Geral </w:t>
      </w:r>
      <w:r w:rsidR="00DE1735">
        <w:rPr>
          <w:rFonts w:ascii="Arial" w:hAnsi="Arial" w:cs="Arial"/>
          <w:sz w:val="16"/>
          <w:szCs w:val="16"/>
        </w:rPr>
        <w:t>de Proteção de Dados Pessoais (</w:t>
      </w:r>
      <w:r w:rsidRPr="002943DB">
        <w:rPr>
          <w:rFonts w:ascii="Arial" w:hAnsi="Arial" w:cs="Arial"/>
          <w:sz w:val="16"/>
          <w:szCs w:val="16"/>
        </w:rPr>
        <w:t>LGPD</w:t>
      </w:r>
      <w:r w:rsidR="00DE1735">
        <w:rPr>
          <w:rFonts w:ascii="Arial" w:hAnsi="Arial" w:cs="Arial"/>
          <w:sz w:val="16"/>
          <w:szCs w:val="16"/>
        </w:rPr>
        <w:t>), privacidade, segurança da informação</w:t>
      </w:r>
      <w:r w:rsidRPr="002943DB">
        <w:rPr>
          <w:rFonts w:ascii="Arial" w:hAnsi="Arial" w:cs="Arial"/>
          <w:sz w:val="16"/>
          <w:szCs w:val="16"/>
        </w:rPr>
        <w:t xml:space="preserve"> e o seu entorno.</w:t>
      </w:r>
    </w:p>
    <w:p w:rsidR="00615784" w:rsidRPr="002943DB" w:rsidRDefault="00615784" w:rsidP="00615784">
      <w:pPr>
        <w:spacing w:line="360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2943DB">
        <w:rPr>
          <w:rFonts w:ascii="Arial" w:hAnsi="Arial" w:cs="Arial"/>
          <w:bCs/>
          <w:iCs/>
          <w:sz w:val="16"/>
          <w:szCs w:val="16"/>
        </w:rPr>
        <w:t>O Grupo possui como principais objetivos:</w:t>
      </w:r>
    </w:p>
    <w:p w:rsidR="000C5593" w:rsidRPr="002943DB" w:rsidRDefault="00612883" w:rsidP="0061578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943DB">
        <w:rPr>
          <w:rFonts w:ascii="Arial" w:hAnsi="Arial" w:cs="Arial"/>
          <w:i/>
          <w:sz w:val="16"/>
          <w:szCs w:val="16"/>
        </w:rPr>
        <w:t xml:space="preserve">Reunir um grupo de </w:t>
      </w:r>
      <w:r w:rsidRPr="002943DB">
        <w:rPr>
          <w:rFonts w:ascii="Arial" w:hAnsi="Arial" w:cs="Arial"/>
          <w:b/>
          <w:bCs/>
          <w:i/>
          <w:sz w:val="16"/>
          <w:szCs w:val="16"/>
        </w:rPr>
        <w:t xml:space="preserve">talentosos profissionais </w:t>
      </w:r>
      <w:r w:rsidRPr="002943DB">
        <w:rPr>
          <w:rFonts w:ascii="Arial" w:hAnsi="Arial" w:cs="Arial"/>
          <w:i/>
          <w:sz w:val="16"/>
          <w:szCs w:val="16"/>
        </w:rPr>
        <w:t>para identificar interesses comuns na busca de aprimoramento pessoal e posteriormente aplicação em ambientes organizacionais;</w:t>
      </w:r>
    </w:p>
    <w:p w:rsidR="000C5593" w:rsidRPr="002943DB" w:rsidRDefault="00612883" w:rsidP="0061578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943DB">
        <w:rPr>
          <w:rFonts w:ascii="Arial" w:hAnsi="Arial" w:cs="Arial"/>
          <w:i/>
          <w:sz w:val="16"/>
          <w:szCs w:val="16"/>
        </w:rPr>
        <w:t>Ter uma base de conhecimento e, consequentemente</w:t>
      </w:r>
      <w:r w:rsidRPr="002943DB">
        <w:rPr>
          <w:rFonts w:ascii="Arial" w:hAnsi="Arial" w:cs="Arial"/>
          <w:b/>
          <w:bCs/>
          <w:i/>
          <w:sz w:val="16"/>
          <w:szCs w:val="16"/>
        </w:rPr>
        <w:t>, respostas as principais dúvidas</w:t>
      </w:r>
      <w:r w:rsidRPr="002943DB">
        <w:rPr>
          <w:rFonts w:ascii="Arial" w:hAnsi="Arial" w:cs="Arial"/>
          <w:i/>
          <w:sz w:val="16"/>
          <w:szCs w:val="16"/>
        </w:rPr>
        <w:t xml:space="preserve"> geradas pelo tema de segurança e privacidade de dados, de forma integrada com a nova LGPD; </w:t>
      </w:r>
    </w:p>
    <w:p w:rsidR="00615784" w:rsidRPr="002943DB" w:rsidRDefault="00612883" w:rsidP="0061578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943DB">
        <w:rPr>
          <w:rFonts w:ascii="Arial" w:hAnsi="Arial" w:cs="Arial"/>
          <w:b/>
          <w:bCs/>
          <w:i/>
          <w:sz w:val="16"/>
          <w:szCs w:val="16"/>
        </w:rPr>
        <w:t>Ser o grupo referência de profissionais em LGPD no Rio Grande do Sul.</w:t>
      </w:r>
    </w:p>
    <w:p w:rsidR="00FD483F" w:rsidRDefault="00615784" w:rsidP="00615784">
      <w:pPr>
        <w:spacing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2943DB">
        <w:rPr>
          <w:rFonts w:ascii="Arial" w:hAnsi="Arial" w:cs="Arial"/>
          <w:sz w:val="16"/>
          <w:szCs w:val="16"/>
        </w:rPr>
        <w:t>Pelo presente Termo de Adesão, decido participar</w:t>
      </w:r>
      <w:r w:rsidR="007B484B" w:rsidRPr="002943DB">
        <w:rPr>
          <w:rFonts w:ascii="Arial" w:hAnsi="Arial" w:cs="Arial"/>
          <w:sz w:val="16"/>
          <w:szCs w:val="16"/>
        </w:rPr>
        <w:t>, de livre e espontânea vontade,</w:t>
      </w:r>
      <w:r w:rsidRPr="002943DB">
        <w:rPr>
          <w:rFonts w:ascii="Arial" w:hAnsi="Arial" w:cs="Arial"/>
          <w:sz w:val="16"/>
          <w:szCs w:val="16"/>
        </w:rPr>
        <w:t xml:space="preserve"> do Grupo Assespro-RS – Segurança e Privacidade de Dados</w:t>
      </w:r>
      <w:r w:rsidR="007B484B" w:rsidRPr="002943DB">
        <w:rPr>
          <w:rFonts w:ascii="Arial" w:hAnsi="Arial" w:cs="Arial"/>
          <w:sz w:val="16"/>
          <w:szCs w:val="16"/>
        </w:rPr>
        <w:t>,</w:t>
      </w:r>
      <w:r w:rsidRPr="002943DB">
        <w:rPr>
          <w:rFonts w:ascii="Arial" w:hAnsi="Arial" w:cs="Arial"/>
          <w:sz w:val="16"/>
          <w:szCs w:val="16"/>
        </w:rPr>
        <w:t xml:space="preserve"> consciente de seu formato e do que ele representa</w:t>
      </w:r>
      <w:r w:rsidR="007B484B" w:rsidRPr="002943DB">
        <w:rPr>
          <w:rFonts w:ascii="Arial" w:hAnsi="Arial" w:cs="Arial"/>
          <w:sz w:val="16"/>
          <w:szCs w:val="16"/>
        </w:rPr>
        <w:t xml:space="preserve"> e já deixo, de forma expressa, o meu consentimento para que a ASSESPRO, através dos meus dados pessoais abaixo, possa enviar regularmente a taxa da semestralidade (</w:t>
      </w:r>
      <w:r w:rsidR="007B484B" w:rsidRPr="002943DB">
        <w:rPr>
          <w:rFonts w:ascii="Arial" w:hAnsi="Arial" w:cs="Arial"/>
          <w:b/>
          <w:sz w:val="16"/>
          <w:szCs w:val="16"/>
        </w:rPr>
        <w:t xml:space="preserve"> R$ </w:t>
      </w:r>
      <w:r w:rsidR="003E07F5">
        <w:rPr>
          <w:rFonts w:ascii="Arial" w:hAnsi="Arial" w:cs="Arial"/>
          <w:b/>
          <w:sz w:val="16"/>
          <w:szCs w:val="16"/>
        </w:rPr>
        <w:t>201</w:t>
      </w:r>
      <w:r w:rsidR="000B6F92">
        <w:rPr>
          <w:rFonts w:ascii="Arial" w:hAnsi="Arial" w:cs="Arial"/>
          <w:b/>
          <w:sz w:val="16"/>
          <w:szCs w:val="16"/>
        </w:rPr>
        <w:t xml:space="preserve">,00 para associados Assespro-RS ou R$ </w:t>
      </w:r>
      <w:r w:rsidR="003E07F5">
        <w:rPr>
          <w:rFonts w:ascii="Arial" w:hAnsi="Arial" w:cs="Arial"/>
          <w:b/>
          <w:sz w:val="16"/>
          <w:szCs w:val="16"/>
        </w:rPr>
        <w:t>402</w:t>
      </w:r>
      <w:r w:rsidR="00FD483F" w:rsidRPr="002943DB">
        <w:rPr>
          <w:rFonts w:ascii="Arial" w:hAnsi="Arial" w:cs="Arial"/>
          <w:b/>
          <w:sz w:val="16"/>
          <w:szCs w:val="16"/>
        </w:rPr>
        <w:t>,00</w:t>
      </w:r>
      <w:r w:rsidR="007B484B" w:rsidRPr="002943DB">
        <w:rPr>
          <w:rFonts w:ascii="Arial" w:hAnsi="Arial" w:cs="Arial"/>
          <w:b/>
          <w:sz w:val="16"/>
          <w:szCs w:val="16"/>
        </w:rPr>
        <w:t xml:space="preserve"> para não associados)</w:t>
      </w:r>
      <w:r w:rsidR="007B484B" w:rsidRPr="002943DB">
        <w:rPr>
          <w:rFonts w:ascii="Arial" w:hAnsi="Arial" w:cs="Arial"/>
          <w:sz w:val="16"/>
          <w:szCs w:val="16"/>
        </w:rPr>
        <w:t>, além de n</w:t>
      </w:r>
      <w:r w:rsidR="007638A2" w:rsidRPr="002943DB">
        <w:rPr>
          <w:rFonts w:ascii="Arial" w:hAnsi="Arial" w:cs="Arial"/>
          <w:sz w:val="16"/>
          <w:szCs w:val="16"/>
        </w:rPr>
        <w:t>otícias, e-mails,</w:t>
      </w:r>
      <w:r w:rsidR="007B484B" w:rsidRPr="002943DB">
        <w:rPr>
          <w:rFonts w:ascii="Arial" w:hAnsi="Arial" w:cs="Arial"/>
          <w:sz w:val="16"/>
          <w:szCs w:val="16"/>
        </w:rPr>
        <w:t xml:space="preserve"> e informativos relativos a entidade e ao próprio grupo de trabalho do qual farei parte</w:t>
      </w:r>
      <w:r w:rsidRPr="002943DB">
        <w:rPr>
          <w:rFonts w:ascii="Arial" w:hAnsi="Arial" w:cs="Arial"/>
          <w:sz w:val="16"/>
          <w:szCs w:val="16"/>
        </w:rPr>
        <w:t xml:space="preserve">. </w:t>
      </w:r>
      <w:r w:rsidR="00A0036D">
        <w:rPr>
          <w:rFonts w:ascii="Arial" w:hAnsi="Arial" w:cs="Arial"/>
          <w:sz w:val="16"/>
          <w:szCs w:val="16"/>
        </w:rPr>
        <w:t xml:space="preserve">A contribuição terá reajuste com base no IGP-M anual em janeiro de cada ano, conforme estatuto da entidade. </w:t>
      </w:r>
      <w:r w:rsidR="00FD483F" w:rsidRPr="002943DB">
        <w:rPr>
          <w:rFonts w:ascii="Arial" w:hAnsi="Arial" w:cs="Arial"/>
          <w:b/>
          <w:color w:val="000000" w:themeColor="text1"/>
          <w:sz w:val="16"/>
          <w:szCs w:val="16"/>
        </w:rPr>
        <w:t>A adesão de pessoa jurídica (empresa ou escritório)</w:t>
      </w:r>
      <w:r w:rsidR="00B65971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="00FD483F" w:rsidRPr="002943DB">
        <w:rPr>
          <w:rFonts w:ascii="Arial" w:hAnsi="Arial" w:cs="Arial"/>
          <w:b/>
          <w:color w:val="000000" w:themeColor="text1"/>
          <w:sz w:val="16"/>
          <w:szCs w:val="16"/>
        </w:rPr>
        <w:t xml:space="preserve"> o mesmo poderá indicar </w:t>
      </w:r>
      <w:proofErr w:type="gramStart"/>
      <w:r w:rsidR="00FD483F" w:rsidRPr="002943DB">
        <w:rPr>
          <w:rFonts w:ascii="Arial" w:hAnsi="Arial" w:cs="Arial"/>
          <w:b/>
          <w:color w:val="000000" w:themeColor="text1"/>
          <w:sz w:val="16"/>
          <w:szCs w:val="16"/>
        </w:rPr>
        <w:t>01 participante</w:t>
      </w:r>
      <w:proofErr w:type="gramEnd"/>
      <w:r w:rsidR="00FD483F" w:rsidRPr="002943DB">
        <w:rPr>
          <w:rFonts w:ascii="Arial" w:hAnsi="Arial" w:cs="Arial"/>
          <w:b/>
          <w:color w:val="000000" w:themeColor="text1"/>
          <w:sz w:val="16"/>
          <w:szCs w:val="16"/>
        </w:rPr>
        <w:t xml:space="preserve"> por encontro, ou seja, a mesma pessoa em todos os encontros, ou ainda uma p</w:t>
      </w:r>
      <w:r w:rsidR="00B65971">
        <w:rPr>
          <w:rFonts w:ascii="Arial" w:hAnsi="Arial" w:cs="Arial"/>
          <w:b/>
          <w:color w:val="000000" w:themeColor="text1"/>
          <w:sz w:val="16"/>
          <w:szCs w:val="16"/>
        </w:rPr>
        <w:t>essoa diferente a cada encontro.</w:t>
      </w:r>
      <w:r w:rsidR="0064493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B65971">
        <w:rPr>
          <w:rFonts w:ascii="Arial" w:hAnsi="Arial" w:cs="Arial"/>
          <w:b/>
          <w:color w:val="000000" w:themeColor="text1"/>
          <w:sz w:val="16"/>
          <w:szCs w:val="16"/>
        </w:rPr>
        <w:t>N</w:t>
      </w:r>
      <w:r w:rsidR="00FD483F" w:rsidRPr="002943DB">
        <w:rPr>
          <w:rFonts w:ascii="Arial" w:hAnsi="Arial" w:cs="Arial"/>
          <w:b/>
          <w:color w:val="000000" w:themeColor="text1"/>
          <w:sz w:val="16"/>
          <w:szCs w:val="16"/>
        </w:rPr>
        <w:t>ão pode</w:t>
      </w:r>
      <w:r w:rsidR="00B65971">
        <w:rPr>
          <w:rFonts w:ascii="Arial" w:hAnsi="Arial" w:cs="Arial"/>
          <w:b/>
          <w:color w:val="000000" w:themeColor="text1"/>
          <w:sz w:val="16"/>
          <w:szCs w:val="16"/>
        </w:rPr>
        <w:t>rá</w:t>
      </w:r>
      <w:r w:rsidR="0064493C">
        <w:rPr>
          <w:rFonts w:ascii="Arial" w:hAnsi="Arial" w:cs="Arial"/>
          <w:b/>
          <w:color w:val="000000" w:themeColor="text1"/>
          <w:sz w:val="16"/>
          <w:szCs w:val="16"/>
        </w:rPr>
        <w:t xml:space="preserve"> e</w:t>
      </w:r>
      <w:r w:rsidR="00B65971">
        <w:rPr>
          <w:rFonts w:ascii="Arial" w:hAnsi="Arial" w:cs="Arial"/>
          <w:b/>
          <w:color w:val="000000" w:themeColor="text1"/>
          <w:sz w:val="16"/>
          <w:szCs w:val="16"/>
        </w:rPr>
        <w:t>nviar</w:t>
      </w:r>
      <w:r w:rsidR="00FD483F" w:rsidRPr="002943DB">
        <w:rPr>
          <w:rFonts w:ascii="Arial" w:hAnsi="Arial" w:cs="Arial"/>
          <w:b/>
          <w:color w:val="000000" w:themeColor="text1"/>
          <w:sz w:val="16"/>
          <w:szCs w:val="16"/>
        </w:rPr>
        <w:t xml:space="preserve"> 2 pessoas num mesmo encontro, salvo se ele fizer adesão para mais de uma pessoa.</w:t>
      </w:r>
    </w:p>
    <w:p w:rsidR="00A0036D" w:rsidRPr="00A0036D" w:rsidRDefault="0064493C" w:rsidP="00A0036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Atenção: </w:t>
      </w:r>
      <w:r w:rsidR="00B55820" w:rsidRPr="002943DB">
        <w:rPr>
          <w:rFonts w:ascii="Arial" w:hAnsi="Arial" w:cs="Arial"/>
          <w:sz w:val="16"/>
          <w:szCs w:val="16"/>
        </w:rPr>
        <w:t>Os integrantes do Grupo, não poderão trazer convidados nos encontros.  Só poderão participar aqueles com adesão registrada.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68"/>
        <w:gridCol w:w="7541"/>
      </w:tblGrid>
      <w:tr w:rsidR="00615784" w:rsidRPr="00863281" w:rsidTr="00B65971">
        <w:tc>
          <w:tcPr>
            <w:tcW w:w="1668" w:type="dxa"/>
          </w:tcPr>
          <w:p w:rsidR="00615784" w:rsidRPr="00863281" w:rsidRDefault="00615784" w:rsidP="00D96357">
            <w:pPr>
              <w:spacing w:line="360" w:lineRule="auto"/>
              <w:rPr>
                <w:b/>
                <w:sz w:val="18"/>
              </w:rPr>
            </w:pPr>
            <w:r w:rsidRPr="00863281">
              <w:rPr>
                <w:b/>
                <w:sz w:val="18"/>
              </w:rPr>
              <w:t>Nome</w:t>
            </w:r>
          </w:p>
        </w:tc>
        <w:tc>
          <w:tcPr>
            <w:tcW w:w="7541" w:type="dxa"/>
          </w:tcPr>
          <w:p w:rsidR="00615784" w:rsidRPr="00863281" w:rsidRDefault="00615784" w:rsidP="00D96357">
            <w:pPr>
              <w:spacing w:line="360" w:lineRule="auto"/>
              <w:rPr>
                <w:sz w:val="18"/>
              </w:rPr>
            </w:pPr>
          </w:p>
        </w:tc>
      </w:tr>
      <w:tr w:rsidR="00615784" w:rsidRPr="00863281" w:rsidTr="00B65971">
        <w:tc>
          <w:tcPr>
            <w:tcW w:w="1668" w:type="dxa"/>
          </w:tcPr>
          <w:p w:rsidR="00615784" w:rsidRPr="00863281" w:rsidRDefault="00615784" w:rsidP="00D96357">
            <w:pPr>
              <w:spacing w:line="360" w:lineRule="auto"/>
              <w:rPr>
                <w:b/>
                <w:sz w:val="18"/>
              </w:rPr>
            </w:pPr>
            <w:r w:rsidRPr="00863281">
              <w:rPr>
                <w:b/>
                <w:sz w:val="18"/>
              </w:rPr>
              <w:t>E-mail</w:t>
            </w:r>
          </w:p>
        </w:tc>
        <w:tc>
          <w:tcPr>
            <w:tcW w:w="7541" w:type="dxa"/>
          </w:tcPr>
          <w:p w:rsidR="00615784" w:rsidRPr="00863281" w:rsidRDefault="00615784" w:rsidP="00D96357">
            <w:pPr>
              <w:spacing w:line="360" w:lineRule="auto"/>
              <w:rPr>
                <w:sz w:val="18"/>
              </w:rPr>
            </w:pPr>
          </w:p>
        </w:tc>
      </w:tr>
      <w:tr w:rsidR="00615784" w:rsidRPr="00863281" w:rsidTr="00B65971">
        <w:tc>
          <w:tcPr>
            <w:tcW w:w="1668" w:type="dxa"/>
          </w:tcPr>
          <w:p w:rsidR="00615784" w:rsidRPr="00863281" w:rsidRDefault="00615784" w:rsidP="00D96357">
            <w:pPr>
              <w:spacing w:line="360" w:lineRule="auto"/>
              <w:rPr>
                <w:b/>
                <w:sz w:val="18"/>
              </w:rPr>
            </w:pPr>
            <w:r w:rsidRPr="00863281">
              <w:rPr>
                <w:b/>
                <w:sz w:val="18"/>
              </w:rPr>
              <w:t>Empresa</w:t>
            </w:r>
          </w:p>
        </w:tc>
        <w:tc>
          <w:tcPr>
            <w:tcW w:w="7541" w:type="dxa"/>
          </w:tcPr>
          <w:p w:rsidR="00615784" w:rsidRPr="00863281" w:rsidRDefault="00615784" w:rsidP="00D96357">
            <w:pPr>
              <w:spacing w:line="360" w:lineRule="auto"/>
              <w:rPr>
                <w:sz w:val="18"/>
              </w:rPr>
            </w:pPr>
          </w:p>
        </w:tc>
      </w:tr>
      <w:tr w:rsidR="00615784" w:rsidRPr="00863281" w:rsidTr="00B65971">
        <w:tc>
          <w:tcPr>
            <w:tcW w:w="1668" w:type="dxa"/>
          </w:tcPr>
          <w:p w:rsidR="00615784" w:rsidRPr="00863281" w:rsidRDefault="00615784" w:rsidP="00D96357">
            <w:pPr>
              <w:spacing w:line="360" w:lineRule="auto"/>
              <w:rPr>
                <w:b/>
                <w:sz w:val="18"/>
              </w:rPr>
            </w:pPr>
            <w:r w:rsidRPr="00863281">
              <w:rPr>
                <w:b/>
                <w:sz w:val="18"/>
              </w:rPr>
              <w:t>Cargo</w:t>
            </w:r>
          </w:p>
        </w:tc>
        <w:tc>
          <w:tcPr>
            <w:tcW w:w="7541" w:type="dxa"/>
          </w:tcPr>
          <w:p w:rsidR="00615784" w:rsidRPr="00863281" w:rsidRDefault="00615784" w:rsidP="00D96357">
            <w:pPr>
              <w:spacing w:line="360" w:lineRule="auto"/>
              <w:rPr>
                <w:sz w:val="18"/>
              </w:rPr>
            </w:pPr>
          </w:p>
        </w:tc>
      </w:tr>
      <w:tr w:rsidR="00615784" w:rsidRPr="00863281" w:rsidTr="00B65971">
        <w:tc>
          <w:tcPr>
            <w:tcW w:w="1668" w:type="dxa"/>
          </w:tcPr>
          <w:p w:rsidR="00615784" w:rsidRPr="00863281" w:rsidRDefault="00615784" w:rsidP="00D96357">
            <w:pPr>
              <w:spacing w:line="360" w:lineRule="auto"/>
              <w:rPr>
                <w:b/>
                <w:sz w:val="18"/>
              </w:rPr>
            </w:pPr>
            <w:r w:rsidRPr="00863281">
              <w:rPr>
                <w:b/>
                <w:sz w:val="18"/>
              </w:rPr>
              <w:t>Telefone</w:t>
            </w:r>
            <w:r w:rsidR="002943DB" w:rsidRPr="00863281">
              <w:rPr>
                <w:b/>
                <w:sz w:val="18"/>
              </w:rPr>
              <w:t xml:space="preserve"> celular</w:t>
            </w:r>
          </w:p>
        </w:tc>
        <w:tc>
          <w:tcPr>
            <w:tcW w:w="7541" w:type="dxa"/>
          </w:tcPr>
          <w:p w:rsidR="00615784" w:rsidRPr="00863281" w:rsidRDefault="00615784" w:rsidP="00D96357">
            <w:pPr>
              <w:spacing w:line="360" w:lineRule="auto"/>
              <w:rPr>
                <w:sz w:val="18"/>
              </w:rPr>
            </w:pPr>
          </w:p>
        </w:tc>
      </w:tr>
    </w:tbl>
    <w:p w:rsidR="002537E1" w:rsidRDefault="002537E1" w:rsidP="00D96357">
      <w:pPr>
        <w:spacing w:after="0" w:line="360" w:lineRule="auto"/>
        <w:rPr>
          <w:rFonts w:ascii="Arial" w:hAnsi="Arial" w:cs="Arial"/>
          <w:b/>
          <w:sz w:val="18"/>
        </w:rPr>
      </w:pPr>
    </w:p>
    <w:p w:rsidR="00D96357" w:rsidRPr="00863281" w:rsidRDefault="00D96357" w:rsidP="00D96357">
      <w:pPr>
        <w:spacing w:after="0" w:line="360" w:lineRule="auto"/>
        <w:rPr>
          <w:rFonts w:ascii="Arial" w:hAnsi="Arial" w:cs="Arial"/>
          <w:b/>
          <w:sz w:val="18"/>
        </w:rPr>
      </w:pPr>
      <w:r w:rsidRPr="00863281">
        <w:rPr>
          <w:rFonts w:ascii="Arial" w:hAnsi="Arial" w:cs="Arial"/>
          <w:b/>
          <w:sz w:val="18"/>
        </w:rPr>
        <w:t xml:space="preserve">Cobrança da </w:t>
      </w:r>
      <w:proofErr w:type="gramStart"/>
      <w:r w:rsidRPr="00863281">
        <w:rPr>
          <w:rFonts w:ascii="Arial" w:hAnsi="Arial" w:cs="Arial"/>
          <w:b/>
          <w:sz w:val="18"/>
        </w:rPr>
        <w:t xml:space="preserve">semestralidade  </w:t>
      </w:r>
      <w:r w:rsidR="0064493C">
        <w:rPr>
          <w:rFonts w:ascii="Arial" w:hAnsi="Arial" w:cs="Arial"/>
          <w:b/>
          <w:sz w:val="18"/>
        </w:rPr>
        <w:t>-</w:t>
      </w:r>
      <w:proofErr w:type="gramEnd"/>
      <w:r w:rsidR="0064493C">
        <w:rPr>
          <w:rFonts w:ascii="Arial" w:hAnsi="Arial" w:cs="Arial"/>
          <w:b/>
          <w:sz w:val="18"/>
        </w:rPr>
        <w:t xml:space="preserve"> </w:t>
      </w:r>
      <w:r w:rsidRPr="00863281">
        <w:rPr>
          <w:rFonts w:ascii="Arial" w:hAnsi="Arial" w:cs="Arial"/>
          <w:sz w:val="18"/>
        </w:rPr>
        <w:t xml:space="preserve">(     ) </w:t>
      </w:r>
      <w:r w:rsidR="00B65971" w:rsidRPr="00863281">
        <w:rPr>
          <w:rFonts w:ascii="Arial" w:hAnsi="Arial" w:cs="Arial"/>
          <w:sz w:val="18"/>
        </w:rPr>
        <w:t>Pessoa Jurídica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68"/>
        <w:gridCol w:w="3402"/>
        <w:gridCol w:w="4139"/>
      </w:tblGrid>
      <w:tr w:rsidR="00D96357" w:rsidRPr="00863281" w:rsidTr="00B65971">
        <w:tc>
          <w:tcPr>
            <w:tcW w:w="1668" w:type="dxa"/>
          </w:tcPr>
          <w:p w:rsidR="00D96357" w:rsidRPr="00863281" w:rsidRDefault="00D96357" w:rsidP="00D96357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63281">
              <w:rPr>
                <w:rFonts w:ascii="Arial" w:hAnsi="Arial" w:cs="Arial"/>
                <w:b/>
                <w:sz w:val="18"/>
                <w:szCs w:val="20"/>
              </w:rPr>
              <w:t>Endereço</w:t>
            </w:r>
          </w:p>
        </w:tc>
        <w:tc>
          <w:tcPr>
            <w:tcW w:w="7541" w:type="dxa"/>
            <w:gridSpan w:val="2"/>
          </w:tcPr>
          <w:p w:rsidR="00D96357" w:rsidRPr="00863281" w:rsidRDefault="00D96357" w:rsidP="00D96357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96357" w:rsidRPr="00863281" w:rsidTr="00B65971">
        <w:tc>
          <w:tcPr>
            <w:tcW w:w="1668" w:type="dxa"/>
          </w:tcPr>
          <w:p w:rsidR="00D96357" w:rsidRPr="00863281" w:rsidRDefault="00D96357" w:rsidP="00D96357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63281">
              <w:rPr>
                <w:rFonts w:ascii="Arial" w:hAnsi="Arial" w:cs="Arial"/>
                <w:b/>
                <w:sz w:val="18"/>
                <w:szCs w:val="20"/>
              </w:rPr>
              <w:t>CNPJ</w:t>
            </w:r>
          </w:p>
        </w:tc>
        <w:tc>
          <w:tcPr>
            <w:tcW w:w="7541" w:type="dxa"/>
            <w:gridSpan w:val="2"/>
          </w:tcPr>
          <w:p w:rsidR="00D96357" w:rsidRPr="00863281" w:rsidRDefault="00D96357" w:rsidP="00D96357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537E1" w:rsidRPr="00863281" w:rsidTr="002537E1">
        <w:tc>
          <w:tcPr>
            <w:tcW w:w="5070" w:type="dxa"/>
            <w:gridSpan w:val="2"/>
          </w:tcPr>
          <w:p w:rsidR="002537E1" w:rsidRPr="008B7D04" w:rsidRDefault="002537E1" w:rsidP="002537E1">
            <w:pPr>
              <w:spacing w:line="360" w:lineRule="auto"/>
              <w:rPr>
                <w:b/>
                <w:sz w:val="20"/>
              </w:rPr>
            </w:pPr>
            <w:r w:rsidRPr="008B7D04">
              <w:rPr>
                <w:b/>
                <w:sz w:val="20"/>
              </w:rPr>
              <w:t xml:space="preserve">Nova adesão (         )         Troca de integrante (         )         </w:t>
            </w:r>
          </w:p>
        </w:tc>
        <w:tc>
          <w:tcPr>
            <w:tcW w:w="4139" w:type="dxa"/>
          </w:tcPr>
          <w:p w:rsidR="002537E1" w:rsidRPr="00D96357" w:rsidRDefault="002537E1" w:rsidP="002537E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Data:</w:t>
            </w:r>
          </w:p>
        </w:tc>
      </w:tr>
    </w:tbl>
    <w:p w:rsidR="00D96357" w:rsidRDefault="00D96357" w:rsidP="00D96357">
      <w:pPr>
        <w:spacing w:after="0" w:line="360" w:lineRule="auto"/>
        <w:rPr>
          <w:rFonts w:ascii="Arial" w:hAnsi="Arial" w:cs="Arial"/>
        </w:rPr>
      </w:pPr>
    </w:p>
    <w:p w:rsidR="00615784" w:rsidRPr="007B484B" w:rsidRDefault="00615784" w:rsidP="00D96357">
      <w:pPr>
        <w:spacing w:after="0" w:line="360" w:lineRule="auto"/>
        <w:jc w:val="right"/>
        <w:rPr>
          <w:rFonts w:ascii="Arial" w:hAnsi="Arial" w:cs="Arial"/>
          <w:sz w:val="20"/>
        </w:rPr>
      </w:pPr>
      <w:r w:rsidRPr="007B484B">
        <w:rPr>
          <w:rFonts w:ascii="Arial" w:hAnsi="Arial" w:cs="Arial"/>
          <w:sz w:val="20"/>
        </w:rPr>
        <w:t>Porto Alegre,</w:t>
      </w:r>
      <w:r w:rsidR="00863281">
        <w:rPr>
          <w:rFonts w:ascii="Arial" w:hAnsi="Arial" w:cs="Arial"/>
          <w:sz w:val="20"/>
        </w:rPr>
        <w:t xml:space="preserve"> XXX </w:t>
      </w:r>
      <w:r w:rsidRPr="007B484B">
        <w:rPr>
          <w:rFonts w:ascii="Arial" w:hAnsi="Arial" w:cs="Arial"/>
          <w:sz w:val="20"/>
        </w:rPr>
        <w:t>de</w:t>
      </w:r>
      <w:r w:rsidR="00DE1735">
        <w:rPr>
          <w:rFonts w:ascii="Arial" w:hAnsi="Arial" w:cs="Arial"/>
          <w:sz w:val="20"/>
        </w:rPr>
        <w:t xml:space="preserve"> </w:t>
      </w:r>
      <w:r w:rsidR="00863281">
        <w:rPr>
          <w:rFonts w:ascii="Arial" w:hAnsi="Arial" w:cs="Arial"/>
          <w:sz w:val="20"/>
        </w:rPr>
        <w:t>XXXX</w:t>
      </w:r>
      <w:r w:rsidRPr="007B484B">
        <w:rPr>
          <w:rFonts w:ascii="Arial" w:hAnsi="Arial" w:cs="Arial"/>
          <w:sz w:val="20"/>
        </w:rPr>
        <w:t xml:space="preserve"> de </w:t>
      </w:r>
      <w:r w:rsidR="00B92723" w:rsidRPr="007B484B">
        <w:rPr>
          <w:rFonts w:ascii="Arial" w:hAnsi="Arial" w:cs="Arial"/>
          <w:sz w:val="20"/>
        </w:rPr>
        <w:t>20</w:t>
      </w:r>
      <w:r w:rsidR="00F6583C">
        <w:rPr>
          <w:rFonts w:ascii="Arial" w:hAnsi="Arial" w:cs="Arial"/>
          <w:sz w:val="20"/>
        </w:rPr>
        <w:t>2</w:t>
      </w:r>
      <w:r w:rsidR="003E07F5">
        <w:rPr>
          <w:rFonts w:ascii="Arial" w:hAnsi="Arial" w:cs="Arial"/>
          <w:sz w:val="20"/>
        </w:rPr>
        <w:t>5</w:t>
      </w:r>
      <w:bookmarkStart w:id="0" w:name="_GoBack"/>
      <w:bookmarkEnd w:id="0"/>
      <w:r w:rsidR="00BD133C">
        <w:rPr>
          <w:rFonts w:ascii="Arial" w:hAnsi="Arial" w:cs="Arial"/>
          <w:sz w:val="20"/>
        </w:rPr>
        <w:t>.</w:t>
      </w:r>
    </w:p>
    <w:p w:rsidR="002943DB" w:rsidRDefault="002943DB" w:rsidP="00D96357">
      <w:pPr>
        <w:spacing w:after="0"/>
        <w:rPr>
          <w:rFonts w:ascii="Arial" w:hAnsi="Arial" w:cs="Arial"/>
          <w:sz w:val="20"/>
        </w:rPr>
      </w:pPr>
    </w:p>
    <w:p w:rsidR="00615784" w:rsidRPr="007B484B" w:rsidRDefault="00615784" w:rsidP="00D96357">
      <w:pPr>
        <w:spacing w:after="0"/>
        <w:rPr>
          <w:rFonts w:ascii="Arial" w:hAnsi="Arial" w:cs="Arial"/>
          <w:sz w:val="20"/>
        </w:rPr>
      </w:pPr>
      <w:r w:rsidRPr="007B484B">
        <w:rPr>
          <w:rFonts w:ascii="Arial" w:hAnsi="Arial" w:cs="Arial"/>
          <w:sz w:val="20"/>
        </w:rPr>
        <w:t>____________________________________</w:t>
      </w:r>
    </w:p>
    <w:p w:rsidR="00615784" w:rsidRPr="007B484B" w:rsidRDefault="00615784" w:rsidP="00D96357">
      <w:pPr>
        <w:spacing w:after="0"/>
        <w:rPr>
          <w:sz w:val="20"/>
        </w:rPr>
      </w:pPr>
      <w:r w:rsidRPr="007B484B">
        <w:rPr>
          <w:rFonts w:ascii="Arial" w:hAnsi="Arial" w:cs="Arial"/>
          <w:sz w:val="20"/>
        </w:rPr>
        <w:t>(Assinatura do participante)</w:t>
      </w:r>
    </w:p>
    <w:sectPr w:rsidR="00615784" w:rsidRPr="007B484B" w:rsidSect="002943DB">
      <w:headerReference w:type="default" r:id="rId8"/>
      <w:footerReference w:type="default" r:id="rId9"/>
      <w:pgSz w:w="11906" w:h="16838"/>
      <w:pgMar w:top="851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D0" w:rsidRDefault="007664D0" w:rsidP="00615784">
      <w:pPr>
        <w:spacing w:after="0" w:line="240" w:lineRule="auto"/>
      </w:pPr>
      <w:r>
        <w:separator/>
      </w:r>
    </w:p>
  </w:endnote>
  <w:endnote w:type="continuationSeparator" w:id="0">
    <w:p w:rsidR="007664D0" w:rsidRDefault="007664D0" w:rsidP="0061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45" w:rsidRDefault="007664D0" w:rsidP="00A97D45">
    <w:pPr>
      <w:pStyle w:val="Rodap"/>
      <w:jc w:val="right"/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23534a08adf90195d2459eb9" o:spid="_x0000_s2049" type="#_x0000_t202" alt="{&quot;HashCode&quot;:129468078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" o:allowincell="f" filled="f" stroked="f" strokeweight=".5pt">
          <v:path arrowok="t"/>
          <v:textbox inset="20pt,0,,0">
            <w:txbxContent>
              <w:p w:rsidR="007B484B" w:rsidRPr="007B484B" w:rsidRDefault="007B484B" w:rsidP="007B484B">
                <w:pPr>
                  <w:spacing w:after="0"/>
                  <w:rPr>
                    <w:rFonts w:ascii="Calibri" w:hAnsi="Calibri" w:cs="Calibri"/>
                    <w:color w:val="737373"/>
                    <w:sz w:val="16"/>
                  </w:rPr>
                </w:pPr>
                <w:r w:rsidRPr="007B484B">
                  <w:rPr>
                    <w:rFonts w:ascii="Calibri" w:hAnsi="Calibri" w:cs="Calibri"/>
                    <w:color w:val="737373"/>
                    <w:sz w:val="16"/>
                  </w:rPr>
                  <w:t xml:space="preserve">Informação classificada </w:t>
                </w:r>
                <w:proofErr w:type="gramStart"/>
                <w:r w:rsidRPr="007B484B">
                  <w:rPr>
                    <w:rFonts w:ascii="Calibri" w:hAnsi="Calibri" w:cs="Calibri"/>
                    <w:color w:val="737373"/>
                    <w:sz w:val="16"/>
                  </w:rPr>
                  <w:t>como :</w:t>
                </w:r>
                <w:proofErr w:type="gramEnd"/>
                <w:r w:rsidRPr="007B484B">
                  <w:rPr>
                    <w:rFonts w:ascii="Calibri" w:hAnsi="Calibri" w:cs="Calibri"/>
                    <w:color w:val="737373"/>
                    <w:sz w:val="16"/>
                  </w:rPr>
                  <w:t>: Interno e Parceiros ::</w:t>
                </w:r>
              </w:p>
            </w:txbxContent>
          </v:textbox>
          <w10:wrap anchorx="page" anchory="page"/>
        </v:shape>
      </w:pict>
    </w:r>
    <w:r w:rsidR="00A97D45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4376420</wp:posOffset>
          </wp:positionH>
          <wp:positionV relativeFrom="paragraph">
            <wp:posOffset>-384175</wp:posOffset>
          </wp:positionV>
          <wp:extent cx="1844040" cy="618490"/>
          <wp:effectExtent l="0" t="0" r="0" b="0"/>
          <wp:wrapThrough wrapText="bothSides">
            <wp:wrapPolygon edited="0">
              <wp:start x="2678" y="665"/>
              <wp:lineTo x="1562" y="12641"/>
              <wp:lineTo x="893" y="16632"/>
              <wp:lineTo x="1116" y="19959"/>
              <wp:lineTo x="20083" y="19959"/>
              <wp:lineTo x="20752" y="15302"/>
              <wp:lineTo x="20083" y="13306"/>
              <wp:lineTo x="18298" y="10645"/>
              <wp:lineTo x="14727" y="7984"/>
              <wp:lineTo x="3793" y="665"/>
              <wp:lineTo x="2678" y="665"/>
            </wp:wrapPolygon>
          </wp:wrapThrough>
          <wp:docPr id="4" name="Imagem 4" descr="H:\@@ Nova Identidade Visual\Assespro-RS\RGB\RS\PRINCIPAL\assespro_logo_rgb_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@@ Nova Identidade Visual\Assespro-RS\RGB\RS\PRINCIPAL\assespro_logo_rgb_R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6" t="23864" r="4299" b="26997"/>
                  <a:stretch/>
                </pic:blipFill>
                <pic:spPr bwMode="auto">
                  <a:xfrm>
                    <a:off x="0" y="0"/>
                    <a:ext cx="184404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D0" w:rsidRDefault="007664D0" w:rsidP="00615784">
      <w:pPr>
        <w:spacing w:after="0" w:line="240" w:lineRule="auto"/>
      </w:pPr>
      <w:r>
        <w:separator/>
      </w:r>
    </w:p>
  </w:footnote>
  <w:footnote w:type="continuationSeparator" w:id="0">
    <w:p w:rsidR="007664D0" w:rsidRDefault="007664D0" w:rsidP="0061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84" w:rsidRDefault="00615784" w:rsidP="00615784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3957"/>
    <w:multiLevelType w:val="hybridMultilevel"/>
    <w:tmpl w:val="F012871E"/>
    <w:lvl w:ilvl="0" w:tplc="FE4AF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2C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48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69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0C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8F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4F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2F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0B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784"/>
    <w:rsid w:val="0007359D"/>
    <w:rsid w:val="00075655"/>
    <w:rsid w:val="000B6F92"/>
    <w:rsid w:val="000C5593"/>
    <w:rsid w:val="00146018"/>
    <w:rsid w:val="001B2A78"/>
    <w:rsid w:val="002537E1"/>
    <w:rsid w:val="00286C0C"/>
    <w:rsid w:val="002943DB"/>
    <w:rsid w:val="002A1EAF"/>
    <w:rsid w:val="002A5D64"/>
    <w:rsid w:val="002A75A5"/>
    <w:rsid w:val="003E07F5"/>
    <w:rsid w:val="00403D5A"/>
    <w:rsid w:val="0059501E"/>
    <w:rsid w:val="00595FE2"/>
    <w:rsid w:val="00612883"/>
    <w:rsid w:val="00615784"/>
    <w:rsid w:val="0064493C"/>
    <w:rsid w:val="00732B60"/>
    <w:rsid w:val="007638A2"/>
    <w:rsid w:val="007664D0"/>
    <w:rsid w:val="007B484B"/>
    <w:rsid w:val="007B6749"/>
    <w:rsid w:val="00863281"/>
    <w:rsid w:val="008935CF"/>
    <w:rsid w:val="00A0036D"/>
    <w:rsid w:val="00A97D45"/>
    <w:rsid w:val="00B55820"/>
    <w:rsid w:val="00B65971"/>
    <w:rsid w:val="00B92723"/>
    <w:rsid w:val="00BA146D"/>
    <w:rsid w:val="00BD133C"/>
    <w:rsid w:val="00D96357"/>
    <w:rsid w:val="00DE1735"/>
    <w:rsid w:val="00E9021E"/>
    <w:rsid w:val="00EC6B07"/>
    <w:rsid w:val="00F6583C"/>
    <w:rsid w:val="00FC04AC"/>
    <w:rsid w:val="00FD483F"/>
    <w:rsid w:val="00FE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A9001D"/>
  <w15:docId w15:val="{B7F1D70E-18CE-4B5A-B2F7-A0B72624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5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784"/>
  </w:style>
  <w:style w:type="paragraph" w:styleId="Rodap">
    <w:name w:val="footer"/>
    <w:basedOn w:val="Normal"/>
    <w:link w:val="RodapChar"/>
    <w:uiPriority w:val="99"/>
    <w:unhideWhenUsed/>
    <w:rsid w:val="00615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784"/>
  </w:style>
  <w:style w:type="table" w:styleId="Tabelacomgrade">
    <w:name w:val="Table Grid"/>
    <w:basedOn w:val="Tabelanormal"/>
    <w:uiPriority w:val="39"/>
    <w:rsid w:val="006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</dc:creator>
  <cp:keywords/>
  <dc:description/>
  <cp:lastModifiedBy>Eventos</cp:lastModifiedBy>
  <cp:revision>13</cp:revision>
  <cp:lastPrinted>2019-07-01T18:23:00Z</cp:lastPrinted>
  <dcterms:created xsi:type="dcterms:W3CDTF">2021-07-07T12:16:00Z</dcterms:created>
  <dcterms:modified xsi:type="dcterms:W3CDTF">2025-02-06T12:02:00Z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a52709-f539-4c45-b577-405bb5c00a62_Enabled">
    <vt:lpwstr>True</vt:lpwstr>
  </property>
  <property fmtid="{D5CDD505-2E9C-101B-9397-08002B2CF9AE}" pid="3" name="MSIP_Label_efa52709-f539-4c45-b577-405bb5c00a62_SiteId">
    <vt:lpwstr>a413b1c8-a6e7-4df6-a1f9-e43110da4dfd</vt:lpwstr>
  </property>
  <property fmtid="{D5CDD505-2E9C-101B-9397-08002B2CF9AE}" pid="4" name="MSIP_Label_efa52709-f539-4c45-b577-405bb5c00a62_Owner">
    <vt:lpwstr>cs-reges.bronzatti@processor.com.br</vt:lpwstr>
  </property>
  <property fmtid="{D5CDD505-2E9C-101B-9397-08002B2CF9AE}" pid="5" name="MSIP_Label_efa52709-f539-4c45-b577-405bb5c00a62_SetDate">
    <vt:lpwstr>2019-07-01T18:08:15.6327626Z</vt:lpwstr>
  </property>
  <property fmtid="{D5CDD505-2E9C-101B-9397-08002B2CF9AE}" pid="6" name="MSIP_Label_efa52709-f539-4c45-b577-405bb5c00a62_Name">
    <vt:lpwstr>Interno e Parceiros</vt:lpwstr>
  </property>
  <property fmtid="{D5CDD505-2E9C-101B-9397-08002B2CF9AE}" pid="7" name="MSIP_Label_efa52709-f539-4c45-b577-405bb5c00a62_Application">
    <vt:lpwstr>Microsoft Azure Information Protection</vt:lpwstr>
  </property>
  <property fmtid="{D5CDD505-2E9C-101B-9397-08002B2CF9AE}" pid="8" name="MSIP_Label_efa52709-f539-4c45-b577-405bb5c00a62_Extended_MSFT_Method">
    <vt:lpwstr>Automatic</vt:lpwstr>
  </property>
  <property fmtid="{D5CDD505-2E9C-101B-9397-08002B2CF9AE}" pid="9" name="Sensitivity">
    <vt:lpwstr>Interno e Parceiros</vt:lpwstr>
  </property>
</Properties>
</file>